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01B2" w:rsidRDefault="000F5B4F">
      <w:pPr>
        <w:jc w:val="center"/>
        <w:rPr>
          <w:rFonts w:ascii="Balthazar" w:eastAsia="Balthazar" w:hAnsi="Balthazar" w:cs="Balthazar"/>
          <w:b/>
          <w:sz w:val="24"/>
          <w:szCs w:val="24"/>
        </w:rPr>
      </w:pPr>
      <w:r>
        <w:rPr>
          <w:rFonts w:ascii="Balthazar" w:eastAsia="Balthazar" w:hAnsi="Balthazar" w:cs="Balthazar"/>
          <w:b/>
          <w:sz w:val="24"/>
          <w:szCs w:val="24"/>
        </w:rPr>
        <w:t>Moss Park Elementary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4695825</wp:posOffset>
            </wp:positionH>
            <wp:positionV relativeFrom="paragraph">
              <wp:posOffset>9525</wp:posOffset>
            </wp:positionV>
            <wp:extent cx="786130" cy="914400"/>
            <wp:effectExtent l="0" t="0" r="0" b="0"/>
            <wp:wrapNone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6130" cy="914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01B2" w:rsidRDefault="000F5B4F">
      <w:pPr>
        <w:jc w:val="center"/>
        <w:rPr>
          <w:rFonts w:ascii="Balthazar" w:eastAsia="Balthazar" w:hAnsi="Balthazar" w:cs="Balthazar"/>
          <w:b/>
          <w:sz w:val="24"/>
          <w:szCs w:val="24"/>
        </w:rPr>
      </w:pPr>
      <w:r>
        <w:rPr>
          <w:rFonts w:ascii="Balthazar" w:eastAsia="Balthazar" w:hAnsi="Balthazar" w:cs="Balthazar"/>
          <w:b/>
          <w:sz w:val="24"/>
          <w:szCs w:val="24"/>
        </w:rPr>
        <w:t xml:space="preserve">Fourth Grade Supply List </w:t>
      </w:r>
    </w:p>
    <w:p w:rsidR="000401B2" w:rsidRDefault="000F5B4F">
      <w:pPr>
        <w:jc w:val="center"/>
        <w:rPr>
          <w:rFonts w:ascii="Balthazar" w:eastAsia="Balthazar" w:hAnsi="Balthazar" w:cs="Balthazar"/>
          <w:b/>
          <w:sz w:val="24"/>
          <w:szCs w:val="24"/>
        </w:rPr>
      </w:pPr>
      <w:r>
        <w:rPr>
          <w:rFonts w:ascii="Balthazar" w:eastAsia="Balthazar" w:hAnsi="Balthazar" w:cs="Balthazar"/>
          <w:b/>
          <w:sz w:val="24"/>
          <w:szCs w:val="24"/>
        </w:rPr>
        <w:t>2023 - 2024</w:t>
      </w:r>
    </w:p>
    <w:p w:rsidR="000401B2" w:rsidRDefault="000401B2">
      <w:pPr>
        <w:spacing w:after="0"/>
        <w:jc w:val="center"/>
        <w:rPr>
          <w:b/>
        </w:rPr>
      </w:pPr>
    </w:p>
    <w:p w:rsidR="000401B2" w:rsidRDefault="000F5B4F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Please label these items with your child’s name:</w:t>
      </w:r>
    </w:p>
    <w:p w:rsidR="000401B2" w:rsidRDefault="000F5B4F">
      <w:pPr>
        <w:spacing w:after="0" w:line="360" w:lineRule="auto"/>
      </w:pPr>
      <w:r>
        <w:t xml:space="preserve">1 – Pair of headphones or earbuds (kept at school) </w:t>
      </w:r>
    </w:p>
    <w:p w:rsidR="000401B2" w:rsidRDefault="000F5B4F">
      <w:pPr>
        <w:spacing w:after="0" w:line="360" w:lineRule="auto"/>
      </w:pPr>
      <w:r>
        <w:t xml:space="preserve">1 – 3 Ring Pencil Pouch (slim) </w:t>
      </w:r>
    </w:p>
    <w:p w:rsidR="000401B2" w:rsidRDefault="000F5B4F">
      <w:pPr>
        <w:spacing w:after="0" w:line="360" w:lineRule="auto"/>
        <w:rPr>
          <w:sz w:val="18"/>
          <w:szCs w:val="18"/>
        </w:rPr>
      </w:pPr>
      <w:r>
        <w:t xml:space="preserve">1 – 1 1/2 inch “D” ring binder w/ clear plastic cover and inside front &amp; back pockets </w:t>
      </w:r>
    </w:p>
    <w:p w:rsidR="000401B2" w:rsidRDefault="000F5B4F">
      <w:pPr>
        <w:spacing w:after="0" w:line="360" w:lineRule="auto"/>
      </w:pPr>
      <w:r>
        <w:t xml:space="preserve">4 - </w:t>
      </w:r>
      <w:r>
        <w:rPr>
          <w:b/>
        </w:rPr>
        <w:t>Plastic</w:t>
      </w:r>
      <w:r>
        <w:t xml:space="preserve"> folders with prongs and pockets: 1 blue, 1 green, 1 red, 1 purple</w:t>
      </w:r>
    </w:p>
    <w:p w:rsidR="000401B2" w:rsidRDefault="000F5B4F">
      <w:pPr>
        <w:spacing w:after="0" w:line="360" w:lineRule="auto"/>
      </w:pPr>
      <w:r>
        <w:t xml:space="preserve">1 – 3 Subject Wide Ruled Spiral Notebook </w:t>
      </w:r>
    </w:p>
    <w:p w:rsidR="000401B2" w:rsidRDefault="000F5B4F">
      <w:pPr>
        <w:spacing w:after="0" w:line="360" w:lineRule="auto"/>
      </w:pPr>
      <w:r>
        <w:t xml:space="preserve">1 - </w:t>
      </w:r>
      <w:r>
        <w:rPr>
          <w:b/>
        </w:rPr>
        <w:t>Plastic</w:t>
      </w:r>
      <w:r>
        <w:t xml:space="preserve"> subject dividers w/pockets (5 subjects-ELA, Writing, Math, Science, Social Studies)</w:t>
      </w:r>
    </w:p>
    <w:p w:rsidR="000401B2" w:rsidRDefault="000F5B4F">
      <w:pPr>
        <w:spacing w:after="0" w:line="360" w:lineRule="auto"/>
        <w:rPr>
          <w:b/>
        </w:rPr>
      </w:pPr>
      <w:r>
        <w:t>1 - Plastic pencil box</w:t>
      </w:r>
    </w:p>
    <w:p w:rsidR="000401B2" w:rsidRDefault="000401B2">
      <w:pPr>
        <w:spacing w:after="0" w:line="360" w:lineRule="auto"/>
      </w:pPr>
    </w:p>
    <w:p w:rsidR="000401B2" w:rsidRDefault="000F5B4F">
      <w:pPr>
        <w:spacing w:after="0"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Please do NOT label these items: </w:t>
      </w:r>
    </w:p>
    <w:p w:rsidR="000401B2" w:rsidRDefault="000F5B4F">
      <w:pPr>
        <w:spacing w:after="0" w:line="360" w:lineRule="auto"/>
      </w:pPr>
      <w:r>
        <w:t xml:space="preserve">4 packs of 24 </w:t>
      </w:r>
      <w:r>
        <w:rPr>
          <w:b/>
        </w:rPr>
        <w:t>sharpened</w:t>
      </w:r>
      <w:r>
        <w:t xml:space="preserve"> #2 pencils</w:t>
      </w:r>
    </w:p>
    <w:p w:rsidR="000401B2" w:rsidRDefault="000F5B4F">
      <w:pPr>
        <w:spacing w:after="0" w:line="360" w:lineRule="auto"/>
      </w:pPr>
      <w:r>
        <w:t>1 pack pencil cap erasers (24 count)</w:t>
      </w:r>
    </w:p>
    <w:p w:rsidR="000401B2" w:rsidRDefault="000F5B4F">
      <w:pPr>
        <w:spacing w:after="0" w:line="360" w:lineRule="auto"/>
      </w:pPr>
      <w:r>
        <w:t>1 box of colored pencils</w:t>
      </w:r>
    </w:p>
    <w:p w:rsidR="000401B2" w:rsidRDefault="000F5B4F">
      <w:pPr>
        <w:spacing w:after="0" w:line="360" w:lineRule="auto"/>
      </w:pPr>
      <w:r>
        <w:t>1 pair of scissors</w:t>
      </w:r>
    </w:p>
    <w:p w:rsidR="000401B2" w:rsidRDefault="000F5B4F">
      <w:pPr>
        <w:spacing w:after="0" w:line="360" w:lineRule="auto"/>
      </w:pPr>
      <w:r>
        <w:t>2 glue sticks</w:t>
      </w:r>
    </w:p>
    <w:p w:rsidR="000401B2" w:rsidRDefault="000F5B4F">
      <w:pPr>
        <w:spacing w:after="0" w:line="360" w:lineRule="auto"/>
      </w:pPr>
      <w:r>
        <w:t>2 packs of 8 dry erase markers (</w:t>
      </w:r>
      <w:r>
        <w:rPr>
          <w:b/>
        </w:rPr>
        <w:t>Black</w:t>
      </w:r>
      <w:r>
        <w:t xml:space="preserve"> Expo Preferred)</w:t>
      </w:r>
    </w:p>
    <w:p w:rsidR="000401B2" w:rsidRDefault="000F5B4F">
      <w:pPr>
        <w:spacing w:after="0" w:line="360" w:lineRule="auto"/>
      </w:pPr>
      <w:r>
        <w:t>2 boxes of tissues</w:t>
      </w:r>
    </w:p>
    <w:p w:rsidR="000401B2" w:rsidRDefault="000F5B4F">
      <w:pPr>
        <w:spacing w:after="0" w:line="360" w:lineRule="auto"/>
      </w:pPr>
      <w:r>
        <w:t>1 bottle of hand sanitizer</w:t>
      </w:r>
    </w:p>
    <w:p w:rsidR="000401B2" w:rsidRDefault="000F5B4F">
      <w:pPr>
        <w:spacing w:after="0" w:line="360" w:lineRule="auto"/>
      </w:pPr>
      <w:r>
        <w:t>1 bottle of liquid soap</w:t>
      </w:r>
    </w:p>
    <w:p w:rsidR="000401B2" w:rsidRDefault="000F5B4F">
      <w:pPr>
        <w:spacing w:after="0" w:line="360" w:lineRule="auto"/>
      </w:pPr>
      <w:bookmarkStart w:id="0" w:name="_heading=h.gjdgxs" w:colFirst="0" w:colLast="0"/>
      <w:bookmarkEnd w:id="0"/>
      <w:r>
        <w:t>1 Clorox Wipes</w:t>
      </w:r>
    </w:p>
    <w:p w:rsidR="000401B2" w:rsidRDefault="000401B2">
      <w:pPr>
        <w:spacing w:after="0" w:line="360" w:lineRule="auto"/>
        <w:rPr>
          <w:b/>
        </w:rPr>
      </w:pPr>
    </w:p>
    <w:p w:rsidR="000401B2" w:rsidRDefault="000F5B4F">
      <w:pPr>
        <w:spacing w:after="0" w:line="360" w:lineRule="auto"/>
        <w:rPr>
          <w:b/>
        </w:rPr>
      </w:pPr>
      <w:r>
        <w:rPr>
          <w:b/>
        </w:rPr>
        <w:t xml:space="preserve">Option Items: </w:t>
      </w:r>
    </w:p>
    <w:p w:rsidR="000401B2" w:rsidRDefault="000F5B4F">
      <w:pPr>
        <w:spacing w:after="0" w:line="360" w:lineRule="auto"/>
      </w:pPr>
      <w:r>
        <w:t>Wireless Mouse (chargeable)</w:t>
      </w:r>
    </w:p>
    <w:p w:rsidR="000401B2" w:rsidRDefault="000F5B4F">
      <w:pPr>
        <w:spacing w:after="0" w:line="360" w:lineRule="auto"/>
      </w:pPr>
      <w:r>
        <w:t>Laptop protective sleeve (highly recommended)</w:t>
      </w:r>
    </w:p>
    <w:p w:rsidR="000401B2" w:rsidRDefault="000401B2">
      <w:pPr>
        <w:spacing w:after="0" w:line="360" w:lineRule="auto"/>
      </w:pPr>
    </w:p>
    <w:p w:rsidR="000401B2" w:rsidRDefault="000F5B4F">
      <w:r>
        <w:rPr>
          <w:b/>
          <w:u w:val="single"/>
        </w:rPr>
        <w:t>Boys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Girls</w:t>
      </w:r>
    </w:p>
    <w:p w:rsidR="000401B2" w:rsidRDefault="000F5B4F">
      <w:pPr>
        <w:spacing w:after="0" w:line="360" w:lineRule="auto"/>
      </w:pPr>
      <w:r>
        <w:t xml:space="preserve">1 box of bandages </w:t>
      </w:r>
      <w:r>
        <w:tab/>
      </w:r>
      <w:r>
        <w:tab/>
      </w:r>
      <w:r>
        <w:tab/>
      </w:r>
      <w:r>
        <w:tab/>
      </w:r>
      <w:r>
        <w:tab/>
        <w:t>1 pack of 25 page protectors</w:t>
      </w:r>
    </w:p>
    <w:p w:rsidR="000401B2" w:rsidRDefault="000F5B4F">
      <w:r>
        <w:t>1 pack Notebook paper</w:t>
      </w:r>
      <w:r>
        <w:tab/>
      </w:r>
      <w:r>
        <w:tab/>
      </w:r>
      <w:r>
        <w:tab/>
      </w:r>
      <w:r>
        <w:tab/>
      </w:r>
      <w:r>
        <w:tab/>
        <w:t>1 package highlighters</w:t>
      </w:r>
    </w:p>
    <w:p w:rsidR="000401B2" w:rsidRDefault="000F5B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401B2">
      <w:pgSz w:w="12240" w:h="15840"/>
      <w:pgMar w:top="720" w:right="1440" w:bottom="576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lthazar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1B2"/>
    <w:rsid w:val="000401B2"/>
    <w:rsid w:val="000F5B4F"/>
    <w:rsid w:val="00A976F0"/>
    <w:rsid w:val="00F1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BC8486-FC7D-4DD9-A266-13DC5354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035704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0ZPiU6juauPfX24VFGwOxlXnrQ==">AMUW2mVP8h/rPkVcp5sj7EKzhCHM5iO546K2PZ1V1/7LYEB4c0fHNxSR83bNqtM6vQP8k+sdyfxHA5XnbLNS8Rc4cKFP1wyScHq0a2nt2wJLhZtc62Jrx+WZ3vvuM7aEpXE+qswtSEVD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0D9FED9-F27E-F240-BF8A-76476DB7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890</Characters>
  <Application>Microsoft Office Word</Application>
  <DocSecurity>0</DocSecurity>
  <Lines>7</Lines>
  <Paragraphs>2</Paragraphs>
  <ScaleCrop>false</ScaleCrop>
  <Company>OCPS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Witherell, Cristin A.</dc:creator>
  <cp:lastModifiedBy>mpeptanicole@gmail.com</cp:lastModifiedBy>
  <cp:revision>2</cp:revision>
  <dcterms:created xsi:type="dcterms:W3CDTF">2023-07-10T15:00:00Z</dcterms:created>
  <dcterms:modified xsi:type="dcterms:W3CDTF">2023-07-10T15:00:00Z</dcterms:modified>
</cp:coreProperties>
</file>